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A5" w:rsidRDefault="00F757A5" w:rsidP="008D58E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E2" w:rsidRDefault="008D58E2" w:rsidP="008D58E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Конспект психологического занятия с 8 классом на тему </w:t>
      </w:r>
    </w:p>
    <w:p w:rsidR="008D58E2" w:rsidRDefault="008D58E2" w:rsidP="008D58E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«Управляй своим настроением»</w:t>
      </w:r>
    </w:p>
    <w:p w:rsidR="008D58E2" w:rsidRDefault="008D58E2" w:rsidP="008D58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выработка умения переводить негативное эмоциональное состояние в позитивное состояние.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психологическое просвещение, закрепление в понимании оптимального эмоционального тонуса;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развитие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эмоциональных состояний;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любознательности, воспитание адекватного отношения к собственным переживаниям, сплочение детей, воспитание уважения и способности сопереживать другому человеку.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 ситуация, беседа-диалог, продуктивная деятельность детей, рефлексия, анализ, подведение итогов.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бумажные листики, ручки, альбомные листы по количеству участников; цветные карандаши, клей, страницы из старых журналов, ножницы.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Потенциальные 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подростки.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участников: 6 — 16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занятия: 1 час 10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коррекционного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Упражнение «Познакомимся?!»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создать благоприятный настрой, установить доверительные отношения между участниками.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Время: 5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проведения: Подростки придумывают на первую букву своего имени слово – прилагательное, здороваются друг с другом по кругу, повторяя имя и слово прилагательное предыдущего участника, а затем своё. Пример: «Здравствуйте! Тарас - тихий. Я Даша – добрая».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Инструкция: «Придумайте слово - прилагательное (второе имя) на первую букву вашего имени, теперь можно поздороваться, называйте ваше имя и слово прилагательное, говорите соседу справа ваши имена, он же перед тем как сказать свои имена должен повторить предыдущие названные. Итак, давайте поздороваемся друг с другом».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Упражнение «Посмотри мне в глаза».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Развить групповое взаимодействие, чувство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настроить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спокойный лад.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Время: 5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проведения: Детям надо взяться за руки со своим соседом по столу. Посмотреть друг на друга, а затем смотреть только в глаза и чувствуя руки, попробовать, молча передать разные состояния: «я грущу», «мне весело», «я рассержен», «хочу поделиться своей радостью».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Инструкция: Вам нужно взяться за руки с соседом по столу, посмотреть друг на друга, после смотрите только в глаза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чувствуя руки попробуйте молча передать разные эмоциональные состояния (грусть, веселье, радость).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Беседа на тему «Эмоции. Управление настроением».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сформировать понятие об эмоциях, их видах, и коррекции негативных эмоциональных состояний.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Время: 10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 рассказывает об эмоциях и видах эмоций, ведет беседу о том, как управлять своим настроением, в конце беседы задаёт вопросы.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Эмоции – это внешнее проявление душевного состояния.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Мир эмоций очень велик и разнообразен. Каждый человек обязательно должен проявлять свои эмоции для поддержания своего психического и психологического здоровья. Современный мир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одевает маску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всех людей, делая их, похожими друг на друга, заставляя их одинаково реагировать на различные ситуации.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эмоций: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знаку эмоции делятся 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положительные (радость, счастье, любовь);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отрицательные (грусть, печаль, расстройство, чувство утраты);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амбивалентные, то есть смешанные (зависть – одновременно радость и агрессия).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Положительные эмоции – это то, без чего жизнь серая и тусклая, то без чего люди на целые годы становятся депрессивными. Эти положительные эмоции можно испытывать в совершенно непредсказуемых ситуациях, например, когда вам делают сюрприз, или вы узнали что получили высший балл по экзамену (контрольной работе). В любом случае этот вид эмоций обязательно должен присутствовать в вашей жизни. Главным их критерием есть только то, что количество положительных эмоций должно преобладать над количеством отрицательных.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качеству эмоции можно разделить на несколько основных типов: радость, удивление, страдание, гнев, отвращение, презрение, страх и стыд. Каждая эмоция напрямую связана с восприятием внешнего мира, а это значит,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чем больше мы контактируем с окружающим нас миром, тем больше эмоций мы будем испытывать.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последствия эмоций в жизни человека? Наиболее пагубными являются последствия от гнева и страха. Это те эмоции, которые вызывают наиболее сильные эмоциональные всплески, с которыми нам бывает непросто справиться. Такие эмоции, как отвращение, презрение и стыд тоже особой радости нам не доставляют, но они безопасны для нашей психики. Отдельным видом стоит выделить страдания, потому что страдания мы придумываем себе сами, это плод нашей фантазии и воображения. Так что придерживайтесь поговорки и ничего не принимайте близко к сердцу.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поговорим о настроении. Как известно, оно бывает разным, но что делать, если у нас плохое настроение? Вы часто встаёте не с той ноги? Бывает ли с вами, что ваше настроение портится без всякой причины? У вас горячий темперамент? Если вы ответили да на все три вопроса, то вот ваш диагноз: вы очень легко поддаётесь переменам настроения.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научимся управлять своим настроением.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Настроения не то же самое, что эмоции. Во-первых, настроения часто бывают менее интенсивными и длятся дольше, чем эмоции. И, в отличие от большинства эмоций, настроения не имеют какой-то определённой причины. Мы не можем точно сказать, почему мы находимся в хорошем расположении духа или почему у нас тяжело на душе.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откуда же берётся настроение? Многие люди думают, что наша повседневная активность, отношения, успехи и провалы создают наше настроение. Но это только часть правды. Наше здоровье, сон, еда и даже время суток также определяют наше настроение. То есть настроение является показателем нашего физиологического состояния и нашего психологического опыта в каждый данный момент времени. Наше настроение подобно термометру: реагирует на все внутренние и внешние изменения, происходящие с нами.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Невыраженный гнев усиливается и усугубляется. В противоположность известной мудрости злость не проходит сама по себе: телу нужно освободиться от выработанного адреналина. Так что, прежде чем сказать что-то, о чем вы потом пожалеете, позанимайтесь физкультурой, послушайте расслабляющую музыку или посчитайте про себя, пока не почувствуете, что гнев вас оставил.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можно съесть шоколад, чтобы почувствовать себя лучше, позвонить близкому человеку, чтобы развеяться. Любое поведение подобного рода является в некоторой степени попыткой управлять своим настроением.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способ проверить, насколько вам удаётся управлять своим настроением.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Выберите три способа, к которым вы чаще всего прибегаете, чтобы поднять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себе настроение: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прослушивание музыки;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физические упражнения (или прогулка);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просмотр телевизора;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чего-нибудь съесть;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позвонить или поговорить с кем-нибудь;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побыть одному;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избегать человека или то, что портит ваше настроение;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использовать юмор;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забыться в любимом деле (хобби);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попробовать рассмотреть проблему с разных сторон.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физические упражнения – один из ваших любимых способов борьбы с плохим настроением, то вы в порядке. Исследования показывают, что регулярные физические упражнения – один из самых эффективных регуляторов настроения. Даже 10-минутная прогулка может победить тоску и повысить ваш уровень активности. Другими хорошими регуляторами настроения могут быть: музыка, упражнения на релаксацию, избегание негативных мыслей, юмор и занятие своим хобби или другой продуктивной деятельностью.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другой стороны, такие способы, как избегание других, одиночество, курение, алкоголь, а также стремление чего-нибудь съесть, помогают только поначалу, а затем могут создать серьёзные проблемы. Разговор с близким человеком является хорошим средством только тогда, когда он конструктивен, и вы ищете возможные пути решения. Если он затягивает вас в пучину эмоций и вводит в ступор, то это никуда не годится. И не переживайте, если у вас не получается сразу найти выход из положения!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как же корректировать негативные эмоции?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такое негативные эмоции и когда мы их испытываем?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жизнь наполнена эмоциями, часто мы руководствуемся эмоциями, принимаем решения, делая выборы. Большую часть из них занимают негативные эмоции. Негативные эмоции очень некомфортные, человек старается их преодолевать, корректировать и избегать. Так зачем же они нужны?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Негативные эмоции одна из важных составляющих нашей жизни. Они возникают в ответ на опасность, хоть физической, хоть морально - психологической и запускают защитный механизм адаптации, благодаря которой, человек может корректировать свое поведение так, чтобы устранить эту опасность. Негативные эмоции можно разделить на основные виды: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Гнев, чаще гневом человек реагирует на возникающие препятствия, на пути достижения к его цели; предназначение этой эмоции — высвободить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энергию, необходимую для разрушения препятствия.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Печаль, чаще её испытывает человек, который теряет ценный и значимый для него объект, предназначение этой эмоции — снизить уровень энергии.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Страх помогает человеку избежать опасности, а также помогает мобилизоваться в опасных случаях, если избежать не удаётся.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Презрение часто помогает человеку, для поддержки его самооценки.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Вина, чувство вины, напротив, сигнализирует о возможной потере самоуважения.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Отвращение помогает человеку отгородить от себя нежелательные объекты. По сути, событие, которое происходит с нами в повседневной жизни, является нейтральным, и лишь мы его (наше восприятие) окрашиваем в разную тональность и оттенки эмоций и чувств.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для обсуждения: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важно также испытывать и отрицательные эмоции?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проверим, насколько нам удаётся управлять своим настроением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азовите виды положительных эмоций, какие бывают у вас чаще всего?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Упражнение «Мусорное ведро»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уменьшение негативных эмоций, перевод негативного эмоционального состояния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позитивное.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Время: 10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«Вам нужно написать на листочках все свои негативные мысли, неприятные случаи, истории, ситуации, а затем смять этот листочек и выкинуть его в ведро. И забыть все, что там написано навсегда».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Техника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пишут на листах бумаги свои негативные мысли, неприятные случаи, истории, ситуации, сминают листы, и выбрасывают их в ведро (забывая это навсегда)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Лекция на тему «Как быстро привести свои эмоции в порядок».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просвещение детей о способах эмоциональной разрядки.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Время: 10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Психолог, рассказывает о методах снятия эмоционального напряжения. В конце лекции задаёт вопросы.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поговорим о некоторых методах устранения эмоционального напряжения.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некоторые из них: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Пешая прогулка.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Смените обстановку, если у вас есть такая возможность, выйдите на улицу и пройдитесь пешком, чередуя при этом темп движения (то замедляя, то прибавляя шаг) и ширину шагов (мелкие шаги сменяйте более широкими). Вскоре вы заметите, что раздражительность и нервозность уходят: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нормализовалась функция эндокринной системы, активизировалась работа участков мозга, отвечающих за настроение, биохимические процессы запущенные стрессом переключились на обеспечение физической активности.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 достигается быстрее, если во время движения переключить внимание с проблемы на что-нибудь другое — на созерцание природы, на приятные воспоминания или мечтания.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Физкультурная пауза: сядьте на стул, ухватившись за сидение, потяните его с усилием вверх и сохраните такое положение, считая до 7; соединенные в замок руки заведите за голову. Давите ими на шейный отдел, а всем телом сопротивляйтесь этому давлению.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испытываете эмоциональную усталость, то вам физические нагрузки крайне необходимы.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Корчим рожицы.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замечали, как маленькие дети любят строить гримасы и передразнивать людей? Так они интуитивно избавляются от излишнего нервного напряжения.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помешает и вам построить рожицы перед зеркалом, такая мимическая гимнастика поможет избавиться от эмоциональной нагрузки и, возможно, подымет настроение.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Зеваем.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снижении работоспособности и напряжении психики мы инстинктивно начинаем зевать. Таким способом организм помогает нам справиться с ситуацией, запуская для этого древнейший рефлекс.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зевании повышается тонус всего организма, улучшается кровоток, ускоряется обмен веществ, быстрее выводится углекислый газ. Эти процессы нормализуют мозговую деятельность и улучшают работу нервной системы.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Зевоту можно и нужно вызывать искусственно в моменты напряжения.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Успокаивающие ванны отлично и быстро снимают нервное напряжение, являются хорошей профилактикой нервных расстройств и помогают при нарушениях сна.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6) Точечный массаж стимулирует выработку натуральных успокоительных гормонов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серотонина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эндорфинов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воздействуя на биологически активные точки: массируйте в центре подбородка (на внутренней его части)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антистрессовую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точку круговыми движениями: по часовой стрелке – 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 и столько же против неё; разминайте, сдавливайте и слегка растягивайте средние пальцы рук по 2-3 минуты.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Улыбаемся и смеёмся. Если вы умеете улыбаться даже при плохом настроении, то нервное напряжение вам не грозит. Конечно, бывают ситуации, когда это сложно делать, но улыбку все же выдавить из себя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нужно. Ваш организм искренне удивится «неправильной» реакции. Удивится и согласится, что не так уж все и плохо, а будет еще лучше.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улыбки и тем более смеха приток крови и кислорода усиливается, мозг лучше работает, что благотворно сказывается на психическом состоянии.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по этой причине, улыбка и смех снимают усталость, помогают переключиться на другое состояние, растормаживая защитную реакцию организма.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учёные считают смех — отличной естественной техникой по расслаблению, ее эффективность сравнима с медитацией. Постоянно ищите поводы для смеха, читайте юмористические рассказы, полезно знать анекдоты, афоризмы, подходящие к актуальным для вас случаям из жизни. И не просто знать, а привязывать их к жизненным ситуациям.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Создавайте как можно больше хороших событий в своей жизни, а значит эмоций и мыслей. Творите свою реальность! Будьте позитивны и здоровы!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настроение напоминает термометр, который сообщает нам о том, как протекают наши физиологические и психологические процессы. Физические упражнения – по-видимому, лучший способ регулировать настроение.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для обсуждения: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какими методами снятия эмоционального напряжения вы пользуетесь чаще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из приведенных методов вам понравились, и вы бы их попробовали?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Упражнение «Коллаж радости».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Формирование оптимального эмоционального тонуса, развитие любознательности.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Время: 15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Альбомный лист, ручки, цветные карандаши, клей, листы старого журнала.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проведения: Психолог просит детей создать коллаж о тех вещах, событиях, явлениях, которые приносят им радость. Предлагает обозначить темы коллажа.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Инструкция: «Дети у каждого из вас есть по альбомному листу, вам нужно создать свой коллаж радости. Вы можете писать ручками, рисовать карандашами, вырезать из старых журналов и приклеивать на свой лист что хотите.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коллажа могут быть следующими: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качества, которые нравятся в людях;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дела, которые удаётся делать хорошо;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вещи, которые люблю;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любимые книги, фильмы, мультфильмы;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любимые места;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приятные сны;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наши мечты.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Анализ занятия «Впечатления»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получение обратной связи, выяснение степени усталости, активности, интереса к происходящему.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Время: 10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Техника проведения: участники делятся впечатлениями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Инструкция: Вот и закончилось наше занятие. Я вам предлагаю поделиться своими мыслями, идеями, настроением.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для обсуждения: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принёс вам этот день?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вам особенно понравилось в нашем занятии?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 о своём настроении до начала занятия и сейчас.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задание показалось вам очень сложным?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Довольны ли вы тем, чему научились, что узнали?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Ритуал окончания занятия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снятие эмоционального напряжения, завершить занятие на положительной ноте.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Время: 5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проведения: подростки прощаются по очереди и высказывают пожелания друг другу.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Инструкция: «Давайте поблагодарим за проделанную работу друг друга. Пожелайте друг другу что-нибудь тёплое и хорошее. До следующей встречи».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Психология/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Джонстон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пер. с англ. Л.М. Птицына. – М.: АСТ: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2007. – XXVI, 493[9]с.: ил. – (Просто!).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Фопель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К. Как научить детей сотрудничать? Психологические игры и упражнения: Практическое пособие: Пер.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нем.: В 4-х томах. Т. 1.— М.: Генезис, 1998.— 160 с, 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Анн Л.Ф. Психологический тренинг с подростками.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Питер, 2007. – 271 с: ил. – (Серия «Эффективный тренинг»).</w:t>
      </w:r>
    </w:p>
    <w:p w:rsidR="000E0584" w:rsidRDefault="000E0584" w:rsidP="008D58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0584" w:rsidRDefault="000E0584" w:rsidP="008D58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0584" w:rsidRDefault="000E0584" w:rsidP="008D58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0584" w:rsidRDefault="000E0584" w:rsidP="008D58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0584" w:rsidRDefault="000E0584" w:rsidP="008D58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0584" w:rsidRDefault="000E0584" w:rsidP="008D58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0584" w:rsidRDefault="000E0584" w:rsidP="000E05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ГОСУДАРСТВЕНОЕ КАЗЕННОЕ ОБЩЕОБРАЗОВАТЕЛЬНОЕ </w:t>
      </w:r>
    </w:p>
    <w:p w:rsidR="000E0584" w:rsidRDefault="000E0584" w:rsidP="000E05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УЧРЕЖДЕНИЕ КРАСНОДАРСКОГО КРАЯ СПЕЦИАЛЬНАЯ (КОРРЕКЦИОННАЯ) ШКОЛА-ИНТЕРНАТ СТ-ЦЫ </w:t>
      </w:r>
      <w:proofErr w:type="gramStart"/>
      <w:r>
        <w:rPr>
          <w:rFonts w:ascii="Times New Roman" w:hAnsi="Times New Roman" w:cs="Times New Roman"/>
          <w:sz w:val="26"/>
          <w:szCs w:val="28"/>
        </w:rPr>
        <w:t>НИКОЛАЕВСКОЙ</w:t>
      </w:r>
      <w:proofErr w:type="gramEnd"/>
    </w:p>
    <w:p w:rsidR="000E0584" w:rsidRDefault="000E0584" w:rsidP="008D58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0584" w:rsidRDefault="005708DB" w:rsidP="008D58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8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8.5pt;height:40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пект открытого&#10;занятия  8 класс&#10;&quot;Умей управлять своим &#10;настроением&quot;"/>
          </v:shape>
        </w:pict>
      </w:r>
    </w:p>
    <w:p w:rsidR="00B679CF" w:rsidRDefault="00B679CF"/>
    <w:p w:rsidR="000E0584" w:rsidRDefault="000E0584"/>
    <w:p w:rsidR="000E0584" w:rsidRDefault="000E0584"/>
    <w:p w:rsidR="000E0584" w:rsidRDefault="000E0584"/>
    <w:p w:rsidR="000E0584" w:rsidRDefault="000E0584"/>
    <w:p w:rsidR="000E0584" w:rsidRDefault="000E058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>Педагог- психолог  1 категории</w:t>
      </w:r>
    </w:p>
    <w:p w:rsidR="000E0584" w:rsidRDefault="000E05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Куликова Галина Витальевна</w:t>
      </w:r>
    </w:p>
    <w:p w:rsidR="000E0584" w:rsidRPr="000E0584" w:rsidRDefault="000E058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Октябрь 2014</w:t>
      </w:r>
      <w:r w:rsidR="00F757A5">
        <w:rPr>
          <w:sz w:val="24"/>
          <w:szCs w:val="24"/>
        </w:rPr>
        <w:t>г.</w:t>
      </w:r>
    </w:p>
    <w:sectPr w:rsidR="000E0584" w:rsidRPr="000E0584" w:rsidSect="00F757A5">
      <w:pgSz w:w="11906" w:h="16838"/>
      <w:pgMar w:top="709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E2"/>
    <w:rsid w:val="000E0584"/>
    <w:rsid w:val="004A79E8"/>
    <w:rsid w:val="005708DB"/>
    <w:rsid w:val="008D58E2"/>
    <w:rsid w:val="00B679CF"/>
    <w:rsid w:val="00F7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2532</Words>
  <Characters>14438</Characters>
  <Application>Microsoft Office Word</Application>
  <DocSecurity>0</DocSecurity>
  <Lines>120</Lines>
  <Paragraphs>33</Paragraphs>
  <ScaleCrop>false</ScaleCrop>
  <Company>RePack by SPecialiST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Психолог</cp:lastModifiedBy>
  <cp:revision>4</cp:revision>
  <cp:lastPrinted>2017-11-10T09:51:00Z</cp:lastPrinted>
  <dcterms:created xsi:type="dcterms:W3CDTF">2017-11-09T17:00:00Z</dcterms:created>
  <dcterms:modified xsi:type="dcterms:W3CDTF">2017-11-10T09:58:00Z</dcterms:modified>
</cp:coreProperties>
</file>